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02" w:rsidRPr="00F21802" w:rsidRDefault="00F21802" w:rsidP="00F21802"/>
    <w:p w:rsidR="00F21802" w:rsidRPr="00F21802" w:rsidRDefault="00F21802" w:rsidP="00F21802">
      <w:pPr>
        <w:ind w:left="6372" w:firstLine="708"/>
      </w:pPr>
      <w:r w:rsidRPr="00F21802">
        <w:t xml:space="preserve"> Al Sig. SINDACO </w:t>
      </w:r>
    </w:p>
    <w:p w:rsidR="00F21802" w:rsidRDefault="00F21802" w:rsidP="00F21802">
      <w:pPr>
        <w:ind w:left="6372" w:firstLine="708"/>
      </w:pPr>
      <w:r w:rsidRPr="00F21802">
        <w:t xml:space="preserve">del Comune di Ispra </w:t>
      </w:r>
    </w:p>
    <w:p w:rsidR="00F21802" w:rsidRPr="00F21802" w:rsidRDefault="00F21802" w:rsidP="00F21802">
      <w:pPr>
        <w:ind w:left="6372" w:firstLine="708"/>
      </w:pPr>
    </w:p>
    <w:p w:rsidR="00F21802" w:rsidRPr="00F21802" w:rsidRDefault="00F21802" w:rsidP="00F21802">
      <w:pPr>
        <w:jc w:val="center"/>
        <w:rPr>
          <w:rFonts w:ascii="Arial" w:hAnsi="Arial" w:cs="Arial"/>
          <w:sz w:val="24"/>
          <w:szCs w:val="24"/>
        </w:rPr>
      </w:pPr>
      <w:r w:rsidRPr="00F21802">
        <w:rPr>
          <w:rFonts w:ascii="Arial" w:hAnsi="Arial" w:cs="Arial"/>
          <w:b/>
          <w:bCs/>
          <w:sz w:val="24"/>
          <w:szCs w:val="24"/>
        </w:rPr>
        <w:t>Richiesta rateizzazione sanzione pecuniaria amministrativa</w:t>
      </w:r>
    </w:p>
    <w:p w:rsidR="00F21802" w:rsidRPr="00F21802" w:rsidRDefault="00F21802" w:rsidP="00F21802">
      <w:r w:rsidRPr="00F21802">
        <w:t xml:space="preserve">Il/la sottoscritto/a ________________________________________________________________________ </w:t>
      </w:r>
    </w:p>
    <w:p w:rsidR="00F21802" w:rsidRPr="00F21802" w:rsidRDefault="00F21802" w:rsidP="00F21802">
      <w:r w:rsidRPr="00F21802">
        <w:t xml:space="preserve">Nato/a ______________________ il _____________________ residente a __________________________ </w:t>
      </w:r>
    </w:p>
    <w:p w:rsidR="00F21802" w:rsidRPr="00F21802" w:rsidRDefault="00F21802" w:rsidP="00F21802">
      <w:r w:rsidRPr="00F21802">
        <w:t xml:space="preserve">Via ____________________________ telefono _____________________fax _________________________ </w:t>
      </w:r>
    </w:p>
    <w:p w:rsidR="00F21802" w:rsidRPr="00F21802" w:rsidRDefault="00F21802" w:rsidP="00F21802">
      <w:r w:rsidRPr="00F21802">
        <w:t xml:space="preserve">e-mail ____________________________________ codice fiscale __________________________________ </w:t>
      </w:r>
    </w:p>
    <w:p w:rsidR="00F21802" w:rsidRPr="00F21802" w:rsidRDefault="00F21802" w:rsidP="00F21802">
      <w:r w:rsidRPr="00F21802">
        <w:rPr>
          <w:b/>
          <w:bCs/>
        </w:rPr>
        <w:t xml:space="preserve">ai sensi dell’art. 202 bis del Codice della Strada e dell’Ordinanza n. 1/2007 </w:t>
      </w:r>
    </w:p>
    <w:p w:rsidR="00F21802" w:rsidRPr="00F21802" w:rsidRDefault="00F21802" w:rsidP="00F21802">
      <w:r w:rsidRPr="00F21802">
        <w:t xml:space="preserve">chiede di essere ammesso al pagamento in forma rateale (n. __________ rate mensili) della sanzione amministrativa pecuniaria di </w:t>
      </w:r>
    </w:p>
    <w:p w:rsidR="00F21802" w:rsidRPr="00F21802" w:rsidRDefault="00F21802" w:rsidP="00F21802">
      <w:r w:rsidRPr="00F21802">
        <w:t xml:space="preserve">euro ___________________, oltre alle spese derivanti comprese di euro _______________, per un totale di euro ___________________, di cui al verbale di violazione n. ____________ del _______________________ </w:t>
      </w:r>
    </w:p>
    <w:p w:rsidR="00F21802" w:rsidRPr="00F21802" w:rsidRDefault="00F21802" w:rsidP="00F21802">
      <w:r w:rsidRPr="00F21802">
        <w:t xml:space="preserve">Il/la sottoscritto/a consapevole delle sanzioni penali richiamate dall’art. 76 del DPR n. 445/2000 in caso di dichiarazioni mendaci e di formazione o uso di atti falsi dichiara e certifica: </w:t>
      </w:r>
    </w:p>
    <w:p w:rsidR="00F21802" w:rsidRPr="00F21802" w:rsidRDefault="00F21802" w:rsidP="00F21802">
      <w:pPr>
        <w:numPr>
          <w:ilvl w:val="0"/>
          <w:numId w:val="1"/>
        </w:numPr>
      </w:pPr>
      <w:r w:rsidRPr="00F21802">
        <w:t xml:space="preserve">Che la sanzione amministrativa pecuniaria è superiore ad € 200 per violazione alle norme del Codice della Strada; </w:t>
      </w:r>
    </w:p>
    <w:p w:rsidR="00F21802" w:rsidRPr="00F21802" w:rsidRDefault="00F21802" w:rsidP="00F21802">
      <w:r w:rsidRPr="00F21802">
        <w:rPr>
          <w:i/>
          <w:iCs/>
        </w:rPr>
        <w:t xml:space="preserve">oppure </w:t>
      </w:r>
    </w:p>
    <w:p w:rsidR="00F21802" w:rsidRPr="00F21802" w:rsidRDefault="00F21802" w:rsidP="00F21802">
      <w:pPr>
        <w:numPr>
          <w:ilvl w:val="0"/>
          <w:numId w:val="2"/>
        </w:numPr>
      </w:pPr>
      <w:r w:rsidRPr="00F21802">
        <w:t xml:space="preserve">Che la sanzione amministrativa pecuniaria è superiore ad € 250 per violazione alle norme regolamentari comunali o di altre disposizioni di legge; </w:t>
      </w:r>
    </w:p>
    <w:p w:rsidR="00F21802" w:rsidRPr="00F21802" w:rsidRDefault="00F21802" w:rsidP="00F21802">
      <w:pPr>
        <w:numPr>
          <w:ilvl w:val="0"/>
          <w:numId w:val="2"/>
        </w:numPr>
      </w:pPr>
      <w:r w:rsidRPr="00F21802">
        <w:t xml:space="preserve">Che le condizioni economiche del sottoscritto rientrano nei parametri di cui all’art. 202 comma 2 del Codice della strada per le richieste derivanti dalle violazioni sulla circolazione stradale; </w:t>
      </w:r>
    </w:p>
    <w:p w:rsidR="00F21802" w:rsidRPr="00F21802" w:rsidRDefault="00F21802" w:rsidP="00F21802">
      <w:r w:rsidRPr="00F21802">
        <w:rPr>
          <w:i/>
          <w:iCs/>
        </w:rPr>
        <w:t xml:space="preserve">oppure </w:t>
      </w:r>
    </w:p>
    <w:p w:rsidR="00F21802" w:rsidRPr="00F21802" w:rsidRDefault="00F21802" w:rsidP="00F21802">
      <w:pPr>
        <w:numPr>
          <w:ilvl w:val="0"/>
          <w:numId w:val="3"/>
        </w:numPr>
      </w:pPr>
      <w:r w:rsidRPr="00F21802">
        <w:t xml:space="preserve">Che le condizioni economiche del sottoscritto rientrano nei parametri di cui all’Ordinanza n° 1/2007 per le richieste derivanti dalle violazioni alle altre norme; </w:t>
      </w:r>
    </w:p>
    <w:p w:rsidR="00F21802" w:rsidRPr="00F21802" w:rsidRDefault="00F21802" w:rsidP="00F21802">
      <w:pPr>
        <w:numPr>
          <w:ilvl w:val="0"/>
          <w:numId w:val="3"/>
        </w:numPr>
      </w:pPr>
      <w:r w:rsidRPr="00F21802">
        <w:t>Di essere a conoscenza che in caso di pagamento in forma rateale verranno applicat</w:t>
      </w:r>
      <w:r>
        <w:t>i gli interessi legali pari al 6</w:t>
      </w:r>
      <w:r w:rsidRPr="00F21802">
        <w:t xml:space="preserve">% (art. 21 comma 1 D.P.R. n. 602/73). </w:t>
      </w:r>
    </w:p>
    <w:p w:rsidR="00F21802" w:rsidRPr="00F21802" w:rsidRDefault="00F21802" w:rsidP="00F21802">
      <w:r w:rsidRPr="00F21802">
        <w:t xml:space="preserve">Si allega alla presente richiesta: </w:t>
      </w:r>
    </w:p>
    <w:p w:rsidR="00F21802" w:rsidRPr="00F21802" w:rsidRDefault="00F21802" w:rsidP="00F21802">
      <w:pPr>
        <w:numPr>
          <w:ilvl w:val="0"/>
          <w:numId w:val="4"/>
        </w:numPr>
      </w:pPr>
      <w:r w:rsidRPr="00F21802">
        <w:t xml:space="preserve">Documentazione attestante la situazione economica dichiarata </w:t>
      </w:r>
      <w:r w:rsidR="002F6F2B">
        <w:t>(ISEE)</w:t>
      </w:r>
      <w:bookmarkStart w:id="0" w:name="_GoBack"/>
      <w:bookmarkEnd w:id="0"/>
    </w:p>
    <w:p w:rsidR="00F21802" w:rsidRPr="00F21802" w:rsidRDefault="00F21802" w:rsidP="00F21802">
      <w:pPr>
        <w:numPr>
          <w:ilvl w:val="0"/>
          <w:numId w:val="4"/>
        </w:numPr>
      </w:pPr>
      <w:r w:rsidRPr="00F21802">
        <w:t xml:space="preserve">Fotocopia della carta di identità e codice fiscale </w:t>
      </w:r>
    </w:p>
    <w:p w:rsidR="00F21802" w:rsidRPr="00F21802" w:rsidRDefault="00F21802" w:rsidP="00F21802"/>
    <w:p w:rsidR="00F21802" w:rsidRPr="00F21802" w:rsidRDefault="00F21802" w:rsidP="00F21802">
      <w:r w:rsidRPr="00F21802">
        <w:t xml:space="preserve">Ispra, __________________________________ </w:t>
      </w:r>
    </w:p>
    <w:p w:rsidR="00D05123" w:rsidRPr="00F21802" w:rsidRDefault="00F21802" w:rsidP="00F21802">
      <w:pPr>
        <w:ind w:left="5664"/>
        <w:jc w:val="center"/>
      </w:pPr>
      <w:r w:rsidRPr="00F21802">
        <w:t>Firma _______________________________</w:t>
      </w:r>
    </w:p>
    <w:sectPr w:rsidR="00D05123" w:rsidRPr="00F218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016CD5"/>
    <w:multiLevelType w:val="hybridMultilevel"/>
    <w:tmpl w:val="DE4C0290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B0C225"/>
    <w:multiLevelType w:val="hybridMultilevel"/>
    <w:tmpl w:val="227556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E999D8"/>
    <w:multiLevelType w:val="hybridMultilevel"/>
    <w:tmpl w:val="FBE945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5C6C0D"/>
    <w:multiLevelType w:val="hybridMultilevel"/>
    <w:tmpl w:val="E0A7E9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02"/>
    <w:rsid w:val="002F6F2B"/>
    <w:rsid w:val="00D05123"/>
    <w:rsid w:val="00F2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DBB4"/>
  <w15:chartTrackingRefBased/>
  <w15:docId w15:val="{6859E4C6-4F91-464D-9EE3-FFE3C916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Polizia4</dc:creator>
  <cp:keywords/>
  <dc:description/>
  <cp:lastModifiedBy>Polizia4</cp:lastModifiedBy>
  <cp:revision>2</cp:revision>
  <dcterms:created xsi:type="dcterms:W3CDTF">2025-01-27T13:34:00Z</dcterms:created>
  <dcterms:modified xsi:type="dcterms:W3CDTF">2025-01-27T13:39:00Z</dcterms:modified>
</cp:coreProperties>
</file>