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85C62" w14:textId="021F40B3" w:rsidR="00A44025" w:rsidRDefault="00A44025" w:rsidP="00B67309">
      <w:pPr>
        <w:jc w:val="center"/>
        <w:rPr>
          <w:b/>
          <w:bCs/>
          <w:sz w:val="40"/>
          <w:szCs w:val="40"/>
          <w:highlight w:val="yellow"/>
        </w:rPr>
      </w:pPr>
      <w:r>
        <w:rPr>
          <w:noProof/>
        </w:rPr>
        <w:drawing>
          <wp:inline distT="0" distB="0" distL="0" distR="0" wp14:anchorId="6C196158" wp14:editId="46CBDCCB">
            <wp:extent cx="6120130" cy="3495040"/>
            <wp:effectExtent l="0" t="0" r="0" b="0"/>
            <wp:docPr id="1504396751" name="Immagine 1" descr="Distribuzione kit raccolta rifiuti anno 2025 - date presenza operatori nel mese di Dicembre c/o Sala lettura della biblioteca comun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stribuzione kit raccolta rifiuti anno 2025 - date presenza operatori nel mese di Dicembre c/o Sala lettura della biblioteca comunal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9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C8D348" w14:textId="2724CDD0" w:rsidR="00CE7102" w:rsidRPr="00B67309" w:rsidRDefault="003D5433" w:rsidP="00B67309">
      <w:pPr>
        <w:jc w:val="center"/>
        <w:rPr>
          <w:b/>
          <w:bCs/>
          <w:sz w:val="40"/>
          <w:szCs w:val="40"/>
          <w:highlight w:val="yellow"/>
        </w:rPr>
      </w:pPr>
      <w:r w:rsidRPr="00B67309">
        <w:rPr>
          <w:b/>
          <w:bCs/>
          <w:sz w:val="40"/>
          <w:szCs w:val="40"/>
          <w:highlight w:val="yellow"/>
        </w:rPr>
        <w:t>AVVISO</w:t>
      </w:r>
    </w:p>
    <w:p w14:paraId="70FBB8AA" w14:textId="0044461A" w:rsidR="003D5433" w:rsidRPr="00B67309" w:rsidRDefault="003D5433" w:rsidP="00B67309">
      <w:pPr>
        <w:jc w:val="center"/>
        <w:rPr>
          <w:b/>
          <w:bCs/>
          <w:sz w:val="40"/>
          <w:szCs w:val="40"/>
        </w:rPr>
      </w:pPr>
      <w:r w:rsidRPr="00B67309">
        <w:rPr>
          <w:b/>
          <w:bCs/>
          <w:sz w:val="40"/>
          <w:szCs w:val="40"/>
          <w:highlight w:val="yellow"/>
        </w:rPr>
        <w:t>SERVIZIO RACCOLTA RIFIUTI SOLIDI URBANI</w:t>
      </w:r>
    </w:p>
    <w:p w14:paraId="5F5660F6" w14:textId="52C50FC6" w:rsidR="00872017" w:rsidRPr="00B67309" w:rsidRDefault="00872017" w:rsidP="00B67309">
      <w:pPr>
        <w:jc w:val="center"/>
        <w:rPr>
          <w:b/>
          <w:bCs/>
          <w:sz w:val="36"/>
          <w:szCs w:val="36"/>
        </w:rPr>
      </w:pPr>
      <w:r w:rsidRPr="00B67309">
        <w:rPr>
          <w:b/>
          <w:bCs/>
          <w:sz w:val="36"/>
          <w:szCs w:val="36"/>
        </w:rPr>
        <w:t xml:space="preserve">CALENDARIO </w:t>
      </w:r>
      <w:r w:rsidR="006D1E91" w:rsidRPr="00B67309">
        <w:rPr>
          <w:b/>
          <w:bCs/>
          <w:sz w:val="36"/>
          <w:szCs w:val="36"/>
        </w:rPr>
        <w:t>2026</w:t>
      </w:r>
    </w:p>
    <w:p w14:paraId="6C561025" w14:textId="7C097F18" w:rsidR="003D5433" w:rsidRDefault="003D5433">
      <w:r>
        <w:t xml:space="preserve">Si ricorda che il calendario per il servizio raccolta rifiuti del mese di </w:t>
      </w:r>
      <w:r w:rsidRPr="00B67309">
        <w:rPr>
          <w:u w:val="single"/>
        </w:rPr>
        <w:t>GENNAIO 2026</w:t>
      </w:r>
      <w:r>
        <w:t xml:space="preserve"> è già riportato sul calendario raccolta rifiuti del 2025</w:t>
      </w:r>
      <w:r w:rsidR="00B67309">
        <w:t>.</w:t>
      </w:r>
    </w:p>
    <w:p w14:paraId="7D58B3DC" w14:textId="57CE20A0" w:rsidR="003D5433" w:rsidRPr="00B67309" w:rsidRDefault="003D5433">
      <w:pPr>
        <w:rPr>
          <w:b/>
          <w:bCs/>
          <w:sz w:val="36"/>
          <w:szCs w:val="36"/>
        </w:rPr>
      </w:pPr>
      <w:r w:rsidRPr="00A24613">
        <w:rPr>
          <w:b/>
          <w:bCs/>
          <w:sz w:val="36"/>
          <w:szCs w:val="36"/>
          <w:highlight w:val="green"/>
        </w:rPr>
        <w:t>Il calendario 2026 per il servizio raccolta rifiuti è ritirabile</w:t>
      </w:r>
      <w:r w:rsidRPr="00B67309">
        <w:rPr>
          <w:b/>
          <w:bCs/>
          <w:sz w:val="36"/>
          <w:szCs w:val="36"/>
        </w:rPr>
        <w:t>:</w:t>
      </w:r>
    </w:p>
    <w:p w14:paraId="2A3C0C59" w14:textId="630D860D" w:rsidR="003D5433" w:rsidRDefault="003D5433" w:rsidP="00B67309">
      <w:pPr>
        <w:pStyle w:val="Paragrafoelenco"/>
        <w:numPr>
          <w:ilvl w:val="0"/>
          <w:numId w:val="1"/>
        </w:numPr>
      </w:pPr>
      <w:r w:rsidRPr="00B67309">
        <w:rPr>
          <w:b/>
          <w:bCs/>
          <w:sz w:val="28"/>
          <w:szCs w:val="28"/>
        </w:rPr>
        <w:t>presso l’ufficio tributi</w:t>
      </w:r>
      <w:r>
        <w:t xml:space="preserve"> negli o</w:t>
      </w:r>
      <w:r w:rsidR="00F15A8C">
        <w:t>ra</w:t>
      </w:r>
      <w:r>
        <w:t>ri di apertura al pubblico</w:t>
      </w:r>
      <w:r w:rsidR="00872017">
        <w:t xml:space="preserve"> </w:t>
      </w:r>
      <w:proofErr w:type="gramStart"/>
      <w:r w:rsidR="00872017">
        <w:t>( dal</w:t>
      </w:r>
      <w:proofErr w:type="gramEnd"/>
      <w:r w:rsidR="00872017">
        <w:t xml:space="preserve"> lunedì al venerdì dalle 9 alle 12.30 e il lunedì e il mercoledì dalle 14 alle 17.30</w:t>
      </w:r>
      <w:proofErr w:type="gramStart"/>
      <w:r w:rsidR="00872017">
        <w:t>) ;</w:t>
      </w:r>
      <w:proofErr w:type="gramEnd"/>
    </w:p>
    <w:p w14:paraId="42ED85EC" w14:textId="3F0A14FD" w:rsidR="00B67309" w:rsidRDefault="003D5433" w:rsidP="00B67309">
      <w:pPr>
        <w:pStyle w:val="Paragrafoelenco"/>
        <w:numPr>
          <w:ilvl w:val="0"/>
          <w:numId w:val="1"/>
        </w:numPr>
      </w:pPr>
      <w:r w:rsidRPr="00B67309">
        <w:rPr>
          <w:b/>
          <w:bCs/>
          <w:sz w:val="32"/>
          <w:szCs w:val="32"/>
        </w:rPr>
        <w:t xml:space="preserve">dal </w:t>
      </w:r>
      <w:r w:rsidR="00DF2076">
        <w:rPr>
          <w:b/>
          <w:bCs/>
          <w:sz w:val="32"/>
          <w:szCs w:val="32"/>
        </w:rPr>
        <w:t>13</w:t>
      </w:r>
      <w:r w:rsidRPr="00B67309">
        <w:rPr>
          <w:b/>
          <w:bCs/>
          <w:sz w:val="32"/>
          <w:szCs w:val="32"/>
        </w:rPr>
        <w:t xml:space="preserve"> gennaio 2026 e ogni </w:t>
      </w:r>
      <w:r w:rsidR="00DF2076">
        <w:rPr>
          <w:b/>
          <w:bCs/>
          <w:sz w:val="32"/>
          <w:szCs w:val="32"/>
        </w:rPr>
        <w:t>martedì</w:t>
      </w:r>
      <w:r w:rsidRPr="00B67309">
        <w:rPr>
          <w:b/>
          <w:bCs/>
          <w:sz w:val="32"/>
          <w:szCs w:val="32"/>
        </w:rPr>
        <w:t xml:space="preserve"> dalle ore 9 alle ore 12</w:t>
      </w:r>
      <w:r>
        <w:t xml:space="preserve"> nel punto di distribuzione</w:t>
      </w:r>
      <w:r w:rsidR="00872017">
        <w:t xml:space="preserve"> situato nella parte posteriore del palazzo municipale in via milite Ignoto 31</w:t>
      </w:r>
      <w:r>
        <w:t xml:space="preserve"> </w:t>
      </w:r>
    </w:p>
    <w:p w14:paraId="5D7B5BC1" w14:textId="7D5A0572" w:rsidR="00B67309" w:rsidRDefault="00A24613" w:rsidP="00B67309">
      <w:r>
        <w:t>S</w:t>
      </w:r>
      <w:r w:rsidR="00B67309">
        <w:t xml:space="preserve">i </w:t>
      </w:r>
      <w:proofErr w:type="spellStart"/>
      <w:r w:rsidR="00B67309">
        <w:t>puo’</w:t>
      </w:r>
      <w:proofErr w:type="spellEnd"/>
      <w:r w:rsidR="00B67309">
        <w:t xml:space="preserve"> </w:t>
      </w:r>
      <w:r>
        <w:t xml:space="preserve">consultare il calendario e il dizionario dei rifiuti sulla JUNKER APP </w:t>
      </w:r>
    </w:p>
    <w:p w14:paraId="3B777FAE" w14:textId="370E8412" w:rsidR="003D5433" w:rsidRDefault="003D5433" w:rsidP="00B67309">
      <w:r>
        <w:t xml:space="preserve"> </w:t>
      </w:r>
    </w:p>
    <w:p w14:paraId="74E9BAEE" w14:textId="05AED65D" w:rsidR="006D1E91" w:rsidRPr="00B67309" w:rsidRDefault="006D1E91" w:rsidP="00B67309">
      <w:pPr>
        <w:jc w:val="center"/>
        <w:rPr>
          <w:b/>
          <w:bCs/>
          <w:sz w:val="36"/>
          <w:szCs w:val="36"/>
        </w:rPr>
      </w:pPr>
      <w:r w:rsidRPr="00A24613">
        <w:rPr>
          <w:b/>
          <w:bCs/>
          <w:sz w:val="36"/>
          <w:szCs w:val="36"/>
          <w:highlight w:val="green"/>
        </w:rPr>
        <w:t>DISTRIBUZIONE SACCHI PER LA RACCOLTA RIFIUTI</w:t>
      </w:r>
    </w:p>
    <w:p w14:paraId="73C049E8" w14:textId="1EABD29A" w:rsidR="006D1E91" w:rsidRDefault="006D1E91">
      <w:r>
        <w:t xml:space="preserve">I sacchi per la raccolta rifiuti saranno in </w:t>
      </w:r>
      <w:proofErr w:type="gramStart"/>
      <w:r>
        <w:t xml:space="preserve">distribuzione </w:t>
      </w:r>
      <w:r w:rsidR="00B67309">
        <w:t>:</w:t>
      </w:r>
      <w:proofErr w:type="gramEnd"/>
    </w:p>
    <w:p w14:paraId="7C39235C" w14:textId="77777777" w:rsidR="00B67309" w:rsidRDefault="00B67309" w:rsidP="00B67309">
      <w:pPr>
        <w:pStyle w:val="Paragrafoelenco"/>
        <w:numPr>
          <w:ilvl w:val="0"/>
          <w:numId w:val="2"/>
        </w:numPr>
      </w:pPr>
      <w:r w:rsidRPr="00B67309">
        <w:rPr>
          <w:b/>
          <w:bCs/>
          <w:sz w:val="32"/>
          <w:szCs w:val="32"/>
        </w:rPr>
        <w:t>d</w:t>
      </w:r>
      <w:r w:rsidR="006D1E91" w:rsidRPr="00B67309">
        <w:rPr>
          <w:b/>
          <w:bCs/>
          <w:sz w:val="32"/>
          <w:szCs w:val="32"/>
        </w:rPr>
        <w:t xml:space="preserve">al </w:t>
      </w:r>
      <w:proofErr w:type="gramStart"/>
      <w:r w:rsidR="006D1E91" w:rsidRPr="00B67309">
        <w:rPr>
          <w:b/>
          <w:bCs/>
          <w:sz w:val="32"/>
          <w:szCs w:val="32"/>
        </w:rPr>
        <w:t>1 gennaio</w:t>
      </w:r>
      <w:proofErr w:type="gramEnd"/>
      <w:r w:rsidR="006D1E91" w:rsidRPr="00B67309">
        <w:rPr>
          <w:b/>
          <w:bCs/>
          <w:sz w:val="32"/>
          <w:szCs w:val="32"/>
        </w:rPr>
        <w:t xml:space="preserve"> </w:t>
      </w:r>
      <w:proofErr w:type="gramStart"/>
      <w:r w:rsidR="006D1E91" w:rsidRPr="00B67309">
        <w:rPr>
          <w:b/>
          <w:bCs/>
          <w:sz w:val="32"/>
          <w:szCs w:val="32"/>
        </w:rPr>
        <w:t>2026</w:t>
      </w:r>
      <w:r w:rsidR="006D1E91">
        <w:t xml:space="preserve"> ,</w:t>
      </w:r>
      <w:proofErr w:type="gramEnd"/>
      <w:r w:rsidR="006D1E91">
        <w:t xml:space="preserve"> 7 giorni su 7, presso il distributore automatico permanente posizionato nella parte posteriore del palazzo municipale di </w:t>
      </w:r>
      <w:proofErr w:type="gramStart"/>
      <w:r w:rsidR="006D1E91">
        <w:t>via  Milite</w:t>
      </w:r>
      <w:proofErr w:type="gramEnd"/>
      <w:r w:rsidR="006D1E91">
        <w:t xml:space="preserve"> Ignoto </w:t>
      </w:r>
      <w:proofErr w:type="gramStart"/>
      <w:r w:rsidR="006D1E91">
        <w:t>31 .</w:t>
      </w:r>
      <w:proofErr w:type="gramEnd"/>
      <w:r w:rsidR="006D1E91">
        <w:t xml:space="preserve"> Per le utenze domestiche </w:t>
      </w:r>
      <w:proofErr w:type="spellStart"/>
      <w:proofErr w:type="gramStart"/>
      <w:r w:rsidR="006D1E91">
        <w:t>e’</w:t>
      </w:r>
      <w:proofErr w:type="spellEnd"/>
      <w:proofErr w:type="gramEnd"/>
      <w:r w:rsidR="006D1E91">
        <w:t xml:space="preserve"> necessario presentarsi con la CRS </w:t>
      </w:r>
      <w:proofErr w:type="gramStart"/>
      <w:r w:rsidR="006D1E91">
        <w:t>( tessera</w:t>
      </w:r>
      <w:proofErr w:type="gramEnd"/>
      <w:r w:rsidR="006D1E91">
        <w:t xml:space="preserve"> sanitaria) dell’intestatario TARI. </w:t>
      </w:r>
    </w:p>
    <w:p w14:paraId="69BDB3EC" w14:textId="72DBFB00" w:rsidR="006D1E91" w:rsidRDefault="00B67309" w:rsidP="00B67309">
      <w:pPr>
        <w:pStyle w:val="Paragrafoelenco"/>
      </w:pPr>
      <w:r>
        <w:t xml:space="preserve">Non è utilizzabile </w:t>
      </w:r>
      <w:proofErr w:type="gramStart"/>
      <w:r>
        <w:t>dalla utenze</w:t>
      </w:r>
      <w:proofErr w:type="gramEnd"/>
      <w:r>
        <w:t xml:space="preserve"> non domestiche.</w:t>
      </w:r>
    </w:p>
    <w:p w14:paraId="19F29344" w14:textId="6AE6D4E9" w:rsidR="006D1E91" w:rsidRDefault="00B67309" w:rsidP="00B67309">
      <w:pPr>
        <w:pStyle w:val="Paragrafoelenco"/>
        <w:numPr>
          <w:ilvl w:val="0"/>
          <w:numId w:val="2"/>
        </w:numPr>
      </w:pPr>
      <w:r w:rsidRPr="00B67309">
        <w:rPr>
          <w:b/>
          <w:bCs/>
          <w:sz w:val="32"/>
          <w:szCs w:val="32"/>
        </w:rPr>
        <w:lastRenderedPageBreak/>
        <w:t>d</w:t>
      </w:r>
      <w:r w:rsidR="006D1E91" w:rsidRPr="00B67309">
        <w:rPr>
          <w:b/>
          <w:bCs/>
          <w:sz w:val="32"/>
          <w:szCs w:val="32"/>
        </w:rPr>
        <w:t xml:space="preserve">al </w:t>
      </w:r>
      <w:r w:rsidR="00DF2076">
        <w:rPr>
          <w:b/>
          <w:bCs/>
          <w:sz w:val="32"/>
          <w:szCs w:val="32"/>
        </w:rPr>
        <w:t>13</w:t>
      </w:r>
      <w:r w:rsidR="006D1E91" w:rsidRPr="00B67309">
        <w:rPr>
          <w:b/>
          <w:bCs/>
          <w:sz w:val="32"/>
          <w:szCs w:val="32"/>
        </w:rPr>
        <w:t xml:space="preserve"> gennaio </w:t>
      </w:r>
      <w:proofErr w:type="gramStart"/>
      <w:r w:rsidR="006D1E91" w:rsidRPr="00B67309">
        <w:rPr>
          <w:b/>
          <w:bCs/>
          <w:sz w:val="32"/>
          <w:szCs w:val="32"/>
        </w:rPr>
        <w:t>2026</w:t>
      </w:r>
      <w:r w:rsidR="006D1E91">
        <w:t xml:space="preserve">  e</w:t>
      </w:r>
      <w:proofErr w:type="gramEnd"/>
      <w:r w:rsidR="006D1E91">
        <w:t xml:space="preserve"> ogni </w:t>
      </w:r>
      <w:r w:rsidR="00DF2076">
        <w:t>MARTEDI’</w:t>
      </w:r>
      <w:r w:rsidR="006D1E91">
        <w:t xml:space="preserve"> dalle ore 9 alle ore 12 nel punto di distribuzione situato nella parte posteriore del palazzo municipale in via milite Ignoto </w:t>
      </w:r>
      <w:proofErr w:type="gramStart"/>
      <w:r w:rsidR="006D1E91">
        <w:t xml:space="preserve">31 </w:t>
      </w:r>
      <w:r w:rsidR="00A24613">
        <w:t>;</w:t>
      </w:r>
      <w:proofErr w:type="gramEnd"/>
      <w:r w:rsidR="006D1E91">
        <w:t xml:space="preserve"> </w:t>
      </w:r>
    </w:p>
    <w:p w14:paraId="1531CE8F" w14:textId="634FD52A" w:rsidR="00B67309" w:rsidRDefault="00B67309" w:rsidP="00B67309">
      <w:pPr>
        <w:pStyle w:val="Paragrafoelenco"/>
        <w:numPr>
          <w:ilvl w:val="0"/>
          <w:numId w:val="2"/>
        </w:numPr>
      </w:pPr>
      <w:r w:rsidRPr="00B67309">
        <w:rPr>
          <w:b/>
          <w:bCs/>
          <w:sz w:val="32"/>
          <w:szCs w:val="32"/>
        </w:rPr>
        <w:t>dal 2 gennaio 2026</w:t>
      </w:r>
      <w:r>
        <w:t xml:space="preserve"> presso l’ufficio tributi negli orari di apertura al pubblico </w:t>
      </w:r>
      <w:proofErr w:type="gramStart"/>
      <w:r>
        <w:t>( dal</w:t>
      </w:r>
      <w:proofErr w:type="gramEnd"/>
      <w:r>
        <w:t xml:space="preserve"> lunedì al venerdì dalle 9 alle 12.30 e il lunedì e il mercoledì dalle 14 alle 17.30);</w:t>
      </w:r>
    </w:p>
    <w:p w14:paraId="6E43CD99" w14:textId="77777777" w:rsidR="00104771" w:rsidRDefault="00104771" w:rsidP="00104771"/>
    <w:p w14:paraId="5E20DF9D" w14:textId="77777777" w:rsidR="00104771" w:rsidRPr="00104771" w:rsidRDefault="00104771" w:rsidP="00104771">
      <w:pPr>
        <w:rPr>
          <w:b/>
          <w:bCs/>
          <w:sz w:val="28"/>
          <w:szCs w:val="28"/>
        </w:rPr>
      </w:pPr>
      <w:r w:rsidRPr="00104771">
        <w:rPr>
          <w:b/>
          <w:bCs/>
          <w:sz w:val="28"/>
          <w:szCs w:val="28"/>
        </w:rPr>
        <w:t xml:space="preserve">Se si vuole ricevere a domicilio la dotazione completa per la raccolta differenziata </w:t>
      </w:r>
    </w:p>
    <w:p w14:paraId="5892AE35" w14:textId="2E2F7555" w:rsidR="00104771" w:rsidRPr="00104771" w:rsidRDefault="00104771" w:rsidP="00104771">
      <w:pPr>
        <w:jc w:val="center"/>
        <w:rPr>
          <w:b/>
          <w:bCs/>
          <w:sz w:val="28"/>
          <w:szCs w:val="28"/>
        </w:rPr>
      </w:pPr>
      <w:r w:rsidRPr="00104771">
        <w:rPr>
          <w:b/>
          <w:bCs/>
          <w:sz w:val="28"/>
          <w:szCs w:val="28"/>
        </w:rPr>
        <w:t>contatta il numero verde 800128064.</w:t>
      </w:r>
    </w:p>
    <w:p w14:paraId="424CB8AA" w14:textId="77777777" w:rsidR="00B67309" w:rsidRDefault="00B67309" w:rsidP="00B67309">
      <w:pPr>
        <w:pStyle w:val="Paragrafoelenco"/>
      </w:pPr>
    </w:p>
    <w:sectPr w:rsidR="00B673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F7E85"/>
    <w:multiLevelType w:val="hybridMultilevel"/>
    <w:tmpl w:val="1A42D6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DD0B57"/>
    <w:multiLevelType w:val="hybridMultilevel"/>
    <w:tmpl w:val="8DFC87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1925357">
    <w:abstractNumId w:val="0"/>
  </w:num>
  <w:num w:numId="2" w16cid:durableId="1301880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433"/>
    <w:rsid w:val="00104771"/>
    <w:rsid w:val="002D5975"/>
    <w:rsid w:val="003D5433"/>
    <w:rsid w:val="005056F5"/>
    <w:rsid w:val="005518E0"/>
    <w:rsid w:val="006D1E91"/>
    <w:rsid w:val="00867AE9"/>
    <w:rsid w:val="00872017"/>
    <w:rsid w:val="009F7744"/>
    <w:rsid w:val="00A24613"/>
    <w:rsid w:val="00A44025"/>
    <w:rsid w:val="00B67309"/>
    <w:rsid w:val="00CE7102"/>
    <w:rsid w:val="00DF2076"/>
    <w:rsid w:val="00F1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40CAE"/>
  <w15:chartTrackingRefBased/>
  <w15:docId w15:val="{15B8A31B-DF87-4370-A69B-9E037BA58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D54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D54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D54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D54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D54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D54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D54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D54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D54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D54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D54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D54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D543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D543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D543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D543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D543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D543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D54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D54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D54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D54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D54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D543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D543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D543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D54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D543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D54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Tributi1</dc:creator>
  <cp:keywords/>
  <dc:description/>
  <cp:lastModifiedBy>Anagrafe3</cp:lastModifiedBy>
  <cp:revision>2</cp:revision>
  <cp:lastPrinted>2026-01-08T08:22:00Z</cp:lastPrinted>
  <dcterms:created xsi:type="dcterms:W3CDTF">2026-01-08T08:24:00Z</dcterms:created>
  <dcterms:modified xsi:type="dcterms:W3CDTF">2026-01-08T08:24:00Z</dcterms:modified>
</cp:coreProperties>
</file>